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29" w:rsidRDefault="001B06DD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F22729" w:rsidRDefault="00F22729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DD" w:rsidRDefault="001B06DD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B06DD" w:rsidRDefault="001B06DD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ЛЕСНОВСКОГО  МУНИЦИПАЛЬНОГО ОБРАЗОВАНИЯ</w:t>
      </w:r>
    </w:p>
    <w:p w:rsidR="001B06DD" w:rsidRDefault="001B06DD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1B06DD" w:rsidRDefault="001B06DD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6DD" w:rsidRDefault="001B06DD" w:rsidP="001B0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06DD" w:rsidRDefault="001B06DD" w:rsidP="001B06DD">
      <w:pPr>
        <w:spacing w:after="0"/>
        <w:jc w:val="center"/>
        <w:rPr>
          <w:rFonts w:ascii="Times New Roman" w:hAnsi="Times New Roman" w:cs="Times New Roman"/>
          <w:b/>
        </w:rPr>
      </w:pPr>
    </w:p>
    <w:p w:rsidR="001B06DD" w:rsidRDefault="001B06DD" w:rsidP="001B06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22729">
        <w:rPr>
          <w:rFonts w:ascii="Times New Roman" w:hAnsi="Times New Roman" w:cs="Times New Roman"/>
          <w:b/>
          <w:sz w:val="28"/>
          <w:szCs w:val="28"/>
        </w:rPr>
        <w:t>25.04.2018г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F22729">
        <w:rPr>
          <w:rFonts w:ascii="Times New Roman" w:hAnsi="Times New Roman" w:cs="Times New Roman"/>
          <w:b/>
          <w:sz w:val="28"/>
          <w:szCs w:val="28"/>
        </w:rPr>
        <w:t>13 –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227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</w:t>
      </w:r>
      <w:proofErr w:type="gramStart"/>
      <w:r w:rsidR="00F22729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="00F22729"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1B06DD" w:rsidRDefault="001B06DD" w:rsidP="001B0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</w:t>
      </w: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муниципальной  долговой книги</w:t>
      </w: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Лесновского муниципального образования </w:t>
      </w: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Балашовского муниципального района </w:t>
      </w: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F32139" w:rsidRPr="00F32139" w:rsidRDefault="001B06DD" w:rsidP="00F32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24E2" w:rsidRPr="000224E2" w:rsidRDefault="00F32139" w:rsidP="000224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Руководствуясь статьями 120 и 121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 и Уставом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 Балашовского</w:t>
      </w:r>
      <w:r w:rsidR="00A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="00A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022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4E2" w:rsidRPr="000224E2">
        <w:rPr>
          <w:color w:val="000000"/>
        </w:rPr>
        <w:t xml:space="preserve"> </w:t>
      </w:r>
      <w:r w:rsidR="000224E2" w:rsidRPr="000224E2">
        <w:rPr>
          <w:rFonts w:ascii="Times New Roman" w:hAnsi="Times New Roman" w:cs="Times New Roman"/>
          <w:color w:val="000000"/>
          <w:sz w:val="28"/>
          <w:szCs w:val="28"/>
        </w:rPr>
        <w:t>администрация Леснов</w:t>
      </w:r>
      <w:r w:rsidR="000224E2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F32139" w:rsidRPr="000224E2" w:rsidRDefault="000224E2" w:rsidP="000224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24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F32139" w:rsidRDefault="00F32139" w:rsidP="000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ведения муниципальной долговой книги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 Балашовского муниципального района Саратовской 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139" w:rsidRDefault="00F32139" w:rsidP="00F32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  вступает в силу со дня его подписания.     </w:t>
      </w:r>
    </w:p>
    <w:p w:rsidR="00F32139" w:rsidRPr="00F32139" w:rsidRDefault="005C7E8E" w:rsidP="00F3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E8E" w:rsidRDefault="00F32139" w:rsidP="005C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C7E8E" w:rsidRP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Лесновского </w:t>
      </w:r>
    </w:p>
    <w:p w:rsidR="005C7E8E" w:rsidRDefault="005C7E8E" w:rsidP="005C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В.В.Семикина</w:t>
      </w:r>
    </w:p>
    <w:p w:rsidR="00F32139" w:rsidRDefault="00F32139" w:rsidP="00022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39" w:rsidRDefault="00F32139" w:rsidP="00F32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E2" w:rsidRDefault="000224E2" w:rsidP="001B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1B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1B06DD">
      <w:pPr>
        <w:pStyle w:val="a6"/>
        <w:tabs>
          <w:tab w:val="left" w:pos="7980"/>
        </w:tabs>
        <w:spacing w:before="0"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4131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№ 1 </w:t>
      </w:r>
      <w:r w:rsidRPr="00C4131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</w:t>
      </w:r>
    </w:p>
    <w:p w:rsidR="001B06DD" w:rsidRPr="00C41311" w:rsidRDefault="001B06DD" w:rsidP="001B06DD">
      <w:pPr>
        <w:pStyle w:val="a6"/>
        <w:tabs>
          <w:tab w:val="left" w:pos="7980"/>
        </w:tabs>
        <w:spacing w:before="0"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Лесновского </w:t>
      </w:r>
    </w:p>
    <w:p w:rsidR="001B06DD" w:rsidRDefault="001B06DD" w:rsidP="001B06DD">
      <w:pPr>
        <w:pStyle w:val="a6"/>
        <w:tabs>
          <w:tab w:val="left" w:pos="7980"/>
        </w:tabs>
        <w:spacing w:before="0" w:after="0" w:line="240" w:lineRule="auto"/>
        <w:jc w:val="righ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:rsidR="001B06DD" w:rsidRDefault="001B06DD" w:rsidP="001B06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F227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13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-п от </w:t>
      </w:r>
      <w:r w:rsidR="00F227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25.04.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2018 г</w:t>
      </w:r>
    </w:p>
    <w:p w:rsidR="000224E2" w:rsidRDefault="000224E2" w:rsidP="00F32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9" w:rsidRDefault="00F32139" w:rsidP="00F32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E2" w:rsidRDefault="00292699" w:rsidP="0029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22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292699" w:rsidRDefault="00292699" w:rsidP="0029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 ведения муниципальной долговой книги</w:t>
      </w:r>
    </w:p>
    <w:p w:rsidR="00292699" w:rsidRPr="005C7E8E" w:rsidRDefault="00292699" w:rsidP="005C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7E8E" w:rsidRPr="005C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Лесновского муниципального образования</w:t>
      </w:r>
    </w:p>
    <w:p w:rsidR="00F32139" w:rsidRPr="00F32139" w:rsidRDefault="00F32139" w:rsidP="0056449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32139" w:rsidRPr="00F32139" w:rsidRDefault="00F32139" w:rsidP="0056449F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</w:t>
      </w:r>
      <w:r w:rsidR="005C7E8E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   </w:t>
      </w:r>
      <w:proofErr w:type="gramEnd"/>
    </w:p>
    <w:p w:rsidR="00F32139" w:rsidRDefault="00F32139" w:rsidP="000224E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1.2. Учет и регистрация муниципальных долговых обязательств муниципального образования осуществляются в Долговой книге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</w:t>
      </w:r>
      <w:r w:rsidR="00522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E8E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– это реестр долговых обязательств, оформленных в соответствии с действующим законодательством Российской Федерации,  нормативно-правовыми актами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принятых на себя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 w:rsidR="000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2139" w:rsidRDefault="00F32139" w:rsidP="000224E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составлять и представлять отчетность.    </w:t>
      </w:r>
    </w:p>
    <w:p w:rsidR="00F32139" w:rsidRDefault="00F32139" w:rsidP="0056449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1.4. Долговые обязательства муниципального образования (далее – долговые обязательства), входящие в состав муниципального долга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существовать в виде обязательства </w:t>
      </w:r>
      <w:proofErr w:type="gramStart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139" w:rsidRDefault="005C7E8E" w:rsidP="004B323C">
      <w:pPr>
        <w:pStyle w:val="a5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 бумагам 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ценным бумагам);</w:t>
      </w:r>
    </w:p>
    <w:p w:rsidR="00F32139" w:rsidRPr="00F32139" w:rsidRDefault="00F32139" w:rsidP="004B323C">
      <w:pPr>
        <w:pStyle w:val="a5"/>
        <w:numPr>
          <w:ilvl w:val="1"/>
          <w:numId w:val="1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кредитам, привлеченным в бюджет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C7E8E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бюджетом бюджетной системы Российской Федерации;</w:t>
      </w:r>
    </w:p>
    <w:p w:rsidR="00F32139" w:rsidRPr="00F32139" w:rsidRDefault="00F32139" w:rsidP="004B323C">
      <w:pPr>
        <w:pStyle w:val="a5"/>
        <w:numPr>
          <w:ilvl w:val="1"/>
          <w:numId w:val="1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кредитам, полученным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 образованием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кредитных организаций; </w:t>
      </w:r>
    </w:p>
    <w:p w:rsidR="00575A7E" w:rsidRPr="00575A7E" w:rsidRDefault="00F32139" w:rsidP="004B323C">
      <w:pPr>
        <w:pStyle w:val="a5"/>
        <w:numPr>
          <w:ilvl w:val="1"/>
          <w:numId w:val="1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гарантиям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(муниципальным гарантиям).      В объем муниципального долга включаются: - номинальная сумма долга по муниципальным ценным бумагам; - объем основного долга по бюджетным кредитам, привлеченным </w:t>
      </w:r>
      <w:proofErr w:type="gramStart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proofErr w:type="gramEnd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бюджет; - объем основного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долга по кредитам, полученным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образованием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 объем обязательств по муниципальным гарантиям; - объем иных (за исключением указанных) непогашенных долговых обязательств 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 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</w:t>
      </w:r>
      <w:r w:rsidR="005C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тельно). Долговые обязательства муниципального образования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существовать в иных видах, за исключением предусмотренных настоящим пунктом      </w:t>
      </w:r>
    </w:p>
    <w:p w:rsidR="00575A7E" w:rsidRDefault="00F32139" w:rsidP="0056449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Учет долговых обязательств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A0384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долговой книге осуществляется в валюте долга, в которой определено денежное обязательство при его возникновении.       </w:t>
      </w:r>
    </w:p>
    <w:p w:rsidR="00575A7E" w:rsidRDefault="00F32139" w:rsidP="0056449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Ведение долговой книги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  <w:r w:rsidR="00CA0384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 муниципального образования</w:t>
      </w:r>
      <w:proofErr w:type="gramStart"/>
      <w:r w:rsidR="00CA0384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5A7E" w:rsidRDefault="00575A7E" w:rsidP="0056449F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7E" w:rsidRDefault="00F32139" w:rsidP="0056449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информации, вносимой в муниципальную долговую книгу. Порядок и сроки ее внесения</w:t>
      </w:r>
    </w:p>
    <w:p w:rsidR="00575A7E" w:rsidRPr="00575A7E" w:rsidRDefault="00575A7E" w:rsidP="0056449F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7E" w:rsidRDefault="00F32139" w:rsidP="0056449F">
      <w:pPr>
        <w:pStyle w:val="a5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Долговая книга состоит из следующих основных разделов, соответствующих основным видам долговых обязательств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5A7E" w:rsidRDefault="00575A7E" w:rsidP="0056449F">
      <w:pPr>
        <w:pStyle w:val="a5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займы, осуществленные путем выпуска муниципальных ценных бумаг от имени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5A7E" w:rsidRDefault="00575A7E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и соглашения о получении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</w:t>
      </w:r>
      <w:r w:rsidR="00CA0384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кредитов от бюджетов других уровней бюджетной системы Российской Федерации; </w:t>
      </w:r>
    </w:p>
    <w:p w:rsidR="00575A7E" w:rsidRDefault="00575A7E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и соглашения о получении кредитов от кредитных организаций от имени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договоры о предоставлении муниципальных гарантий.     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Регистрационные записи осуществляются в хронологическом порядке нарастающим итогом.   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Каждое долговое обязательство регистрируется отдельно и имеет регистрационный номер.      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муниципальным займам, выпускаемым от имени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документов определяется федеральным законодательством, регламентирующим порядок выпуска и регистрации ценных бумаг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5A7E" w:rsidRDefault="004B323C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кредитам, полученным от бюджетов других уровней: - кредитного договора, изменений и дополнений к нему, подписанных главой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лицом, исполняющим его обязанности; - договоров и документов, обеспечивающих или сопровождающих кредитный договор;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 кредитам, полученным от кредитных организаций от имени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кредитного договора, изменений и дополнений к нему, подписанных главой </w:t>
      </w:r>
      <w:r w:rsidR="00CA03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A0384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лицом, исполняющим его обязанности; - договоров и документов, обеспечивающих или сопровождающих кредитный договор;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договорам о предоставлении муниципальных гарантий: - договора и изменения к нему; - документов, сопровождающих договор.      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Информация о долговых обязательствах вносится </w:t>
      </w:r>
      <w:r w:rsidR="007E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</w:t>
      </w:r>
      <w:r w:rsidRP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долговую книгу в срок, не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превышающий пяти рабочих дней с момента возникновения соответствующего обязательства.      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Документы для регистрации долгового обязательства в долговой книге представляются в </w:t>
      </w:r>
      <w:r w:rsidR="007E670B" w:rsidRPr="007E6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7E6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</w:t>
      </w:r>
      <w:r w:rsidR="007E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пятидневный срок со дня их внесения. </w:t>
      </w:r>
      <w:r w:rsidR="00575A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Регистрационная запись в долговой книге производится в день получения документов.      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Регистрационная запись содержит следующие обязательные реквизиты: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номер;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регистрации;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долгового обязательства;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заемщика;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кредитора;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поручителя;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дату и номер, </w:t>
      </w:r>
      <w:proofErr w:type="gramStart"/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долговое обязательство;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  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долгового обязательства; </w:t>
      </w:r>
    </w:p>
    <w:p w:rsidR="00575A7E" w:rsidRDefault="004B323C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возникновения долгового обязательства; </w:t>
      </w:r>
    </w:p>
    <w:p w:rsidR="00575A7E" w:rsidRDefault="00F32139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  дату погашения долгового обязательства; </w:t>
      </w:r>
    </w:p>
    <w:p w:rsidR="00575A7E" w:rsidRDefault="00F32139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12)   размер расходов по обслуживанию долговых обязательств;</w:t>
      </w:r>
    </w:p>
    <w:p w:rsidR="00575A7E" w:rsidRDefault="00F32139" w:rsidP="004B323C">
      <w:pPr>
        <w:pStyle w:val="a5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13)   форму обеспечения исполнения обязательств.    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долговой книге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учитывается информация о просроченной задолженности по исполнению муниципальных долговых обязательств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  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 Документы, подтверждающие </w:t>
      </w:r>
      <w:proofErr w:type="gramStart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погашения обязательств, предоставляются в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5A7E" w:rsidRDefault="004B323C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C1182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иное не предусмотрено</w:t>
      </w:r>
      <w:proofErr w:type="gramEnd"/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32139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 Списание сумм муниципального долга 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     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 </w:t>
      </w:r>
    </w:p>
    <w:p w:rsidR="00575A7E" w:rsidRDefault="00575A7E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7E" w:rsidRDefault="00F32139" w:rsidP="0056449F">
      <w:pPr>
        <w:pStyle w:val="a5"/>
        <w:spacing w:line="240" w:lineRule="auto"/>
        <w:ind w:left="142" w:firstLine="5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Предоставление информации и отчетности о состоянии и движении муниципального долга.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Ответственность за достоверность данных о долговых обязательствах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C1182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данных долговой книги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годовой отчет о состоянии и движении муниципального долга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Годовой отчет о состоянии и движении муниципального долга составляется в сроки  составления годового отчета об исполнении бюджета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C1182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представляется главе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Кредиторы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C1182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получить документ, подтверждающий регистрацию муниципального долга,-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 </w:t>
      </w:r>
    </w:p>
    <w:p w:rsidR="00575A7E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Органы местного самоуправления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C1182"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 </w:t>
      </w:r>
    </w:p>
    <w:p w:rsidR="00575A7E" w:rsidRDefault="00575A7E" w:rsidP="0056449F">
      <w:pPr>
        <w:pStyle w:val="a5"/>
        <w:spacing w:line="240" w:lineRule="auto"/>
        <w:ind w:left="142" w:firstLine="5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A7E" w:rsidRDefault="00F32139" w:rsidP="0056449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575A7E" w:rsidRPr="00575A7E" w:rsidRDefault="00575A7E" w:rsidP="0056449F">
      <w:pPr>
        <w:pStyle w:val="a5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182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</w:t>
      </w:r>
      <w:r w:rsidR="007C11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75A7E" w:rsidRDefault="004B323C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32139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долговых  обязательствах </w:t>
      </w:r>
      <w:r w:rsidR="007C1182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отраженных в муниципальной  долговой книге, подлежит </w:t>
      </w:r>
      <w:r w:rsidR="00F32139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передаче  в</w:t>
      </w:r>
      <w:r w:rsidR="00341E9B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1E9B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финансам администрации Балашовского муниципального района.</w:t>
      </w:r>
      <w:r w:rsidR="00F32139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данных о долговых обязательствах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32139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переданных в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1E9B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финансам администрации Балашовского муниципального района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139" w:rsidRP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</w:t>
      </w:r>
      <w:r w:rsidR="00341E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образования.</w:t>
      </w:r>
    </w:p>
    <w:p w:rsidR="00A905A0" w:rsidRDefault="00F32139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B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</w:t>
      </w:r>
      <w:r w:rsidR="007E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книги.</w:t>
      </w:r>
    </w:p>
    <w:p w:rsidR="001B06DD" w:rsidRDefault="001B06DD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Default="001B06DD" w:rsidP="0056449F">
      <w:pPr>
        <w:pStyle w:val="a5"/>
        <w:spacing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DD" w:rsidRPr="00F22729" w:rsidRDefault="00824E4F" w:rsidP="00F2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Лесновского</w:t>
      </w:r>
    </w:p>
    <w:p w:rsidR="00824E4F" w:rsidRPr="00F22729" w:rsidRDefault="00824E4F" w:rsidP="00F22729">
      <w:pPr>
        <w:spacing w:after="0" w:line="240" w:lineRule="auto"/>
        <w:jc w:val="both"/>
        <w:rPr>
          <w:sz w:val="28"/>
          <w:szCs w:val="28"/>
        </w:rPr>
      </w:pPr>
      <w:r w:rsidRPr="00F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В.В.Семикина</w:t>
      </w:r>
    </w:p>
    <w:sectPr w:rsidR="00824E4F" w:rsidRPr="00F22729" w:rsidSect="00F22729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9B0"/>
    <w:multiLevelType w:val="multilevel"/>
    <w:tmpl w:val="9A589E2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E13322A"/>
    <w:multiLevelType w:val="multilevel"/>
    <w:tmpl w:val="A4A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A0"/>
    <w:rsid w:val="000224E2"/>
    <w:rsid w:val="00183828"/>
    <w:rsid w:val="001B06DD"/>
    <w:rsid w:val="002029F9"/>
    <w:rsid w:val="00292699"/>
    <w:rsid w:val="002B1C90"/>
    <w:rsid w:val="002F7FA6"/>
    <w:rsid w:val="00341E9B"/>
    <w:rsid w:val="003D056C"/>
    <w:rsid w:val="00426655"/>
    <w:rsid w:val="004B323C"/>
    <w:rsid w:val="005228E3"/>
    <w:rsid w:val="0056449F"/>
    <w:rsid w:val="00575A7E"/>
    <w:rsid w:val="005C7E8E"/>
    <w:rsid w:val="00613938"/>
    <w:rsid w:val="00753391"/>
    <w:rsid w:val="007C1182"/>
    <w:rsid w:val="007E670B"/>
    <w:rsid w:val="00824E4F"/>
    <w:rsid w:val="008501D1"/>
    <w:rsid w:val="008B7A06"/>
    <w:rsid w:val="009033C4"/>
    <w:rsid w:val="009478BD"/>
    <w:rsid w:val="009E4508"/>
    <w:rsid w:val="00A17450"/>
    <w:rsid w:val="00A905A0"/>
    <w:rsid w:val="00AB6B8C"/>
    <w:rsid w:val="00AE5B4E"/>
    <w:rsid w:val="00C67B98"/>
    <w:rsid w:val="00C772CE"/>
    <w:rsid w:val="00CA0384"/>
    <w:rsid w:val="00CF71E7"/>
    <w:rsid w:val="00E55894"/>
    <w:rsid w:val="00EA67B0"/>
    <w:rsid w:val="00F131D9"/>
    <w:rsid w:val="00F22729"/>
    <w:rsid w:val="00F31FC1"/>
    <w:rsid w:val="00F32139"/>
    <w:rsid w:val="00FA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1D1"/>
    <w:rPr>
      <w:color w:val="0000FF"/>
      <w:u w:val="single"/>
    </w:rPr>
  </w:style>
  <w:style w:type="character" w:customStyle="1" w:styleId="wmi-callto">
    <w:name w:val="wmi-callto"/>
    <w:basedOn w:val="a0"/>
    <w:rsid w:val="008501D1"/>
  </w:style>
  <w:style w:type="character" w:styleId="a4">
    <w:name w:val="Strong"/>
    <w:basedOn w:val="a0"/>
    <w:uiPriority w:val="22"/>
    <w:qFormat/>
    <w:rsid w:val="00FA630E"/>
    <w:rPr>
      <w:b/>
      <w:bCs/>
    </w:rPr>
  </w:style>
  <w:style w:type="character" w:customStyle="1" w:styleId="msonormal0">
    <w:name w:val="msonormal"/>
    <w:basedOn w:val="a0"/>
    <w:rsid w:val="00F32139"/>
  </w:style>
  <w:style w:type="paragraph" w:styleId="a5">
    <w:name w:val="List Paragraph"/>
    <w:basedOn w:val="a"/>
    <w:uiPriority w:val="34"/>
    <w:qFormat/>
    <w:rsid w:val="00F32139"/>
    <w:pPr>
      <w:ind w:left="720"/>
      <w:contextualSpacing/>
    </w:pPr>
  </w:style>
  <w:style w:type="paragraph" w:styleId="a6">
    <w:name w:val="Normal (Web)"/>
    <w:basedOn w:val="a"/>
    <w:uiPriority w:val="99"/>
    <w:rsid w:val="001B06DD"/>
    <w:pPr>
      <w:spacing w:before="30" w:after="330" w:line="345" w:lineRule="atLeast"/>
    </w:pPr>
    <w:rPr>
      <w:rFonts w:ascii="Helvetica" w:eastAsia="Times New Roman" w:hAnsi="Helvetica" w:cs="Helvetica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2A8C77-943E-433A-868A-6D6D2E6C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2016-11-29T04:32:00Z</cp:lastPrinted>
  <dcterms:created xsi:type="dcterms:W3CDTF">2016-11-28T06:49:00Z</dcterms:created>
  <dcterms:modified xsi:type="dcterms:W3CDTF">2018-05-07T07:12:00Z</dcterms:modified>
</cp:coreProperties>
</file>